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FA" w:rsidRDefault="002121FA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C0E31"/>
          <w:sz w:val="40"/>
          <w:szCs w:val="40"/>
          <w:shd w:val="clear" w:color="auto" w:fill="FFFFFF"/>
        </w:rPr>
        <w:t>ПРОФИЛАКТИКА И ПР</w:t>
      </w:r>
      <w:r w:rsidRPr="00C2011A">
        <w:rPr>
          <w:rFonts w:ascii="Times New Roman" w:hAnsi="Times New Roman" w:cs="Times New Roman"/>
          <w:color w:val="0C0E31"/>
          <w:sz w:val="40"/>
          <w:szCs w:val="40"/>
          <w:shd w:val="clear" w:color="auto" w:fill="FFFFFF"/>
        </w:rPr>
        <w:t xml:space="preserve">ЕДУПРЕЖДЕНИЕ АСОЦИАЛЬНОГО ПОВЕДЕНИЯ </w:t>
      </w:r>
      <w:proofErr w:type="gramStart"/>
      <w:r w:rsidRPr="00C2011A">
        <w:rPr>
          <w:rFonts w:ascii="Times New Roman" w:hAnsi="Times New Roman" w:cs="Times New Roman"/>
          <w:color w:val="0C0E31"/>
          <w:sz w:val="40"/>
          <w:szCs w:val="40"/>
          <w:shd w:val="clear" w:color="auto" w:fill="FFFFFF"/>
        </w:rPr>
        <w:t>ОБУЧАЮЩИХСЯ</w:t>
      </w:r>
      <w:proofErr w:type="gramEnd"/>
      <w:r w:rsidRPr="00C2011A">
        <w:rPr>
          <w:rFonts w:ascii="Times New Roman" w:hAnsi="Times New Roman" w:cs="Times New Roman"/>
          <w:color w:val="0C0E31"/>
          <w:sz w:val="40"/>
          <w:szCs w:val="40"/>
          <w:shd w:val="clear" w:color="auto" w:fill="FFFFFF"/>
        </w:rPr>
        <w:t>. МЕТОДИКА ВОСПИТАТЕЛЬНО-ПРОФИЛАКТИЧЕСКОЙ РАБОТЫ</w:t>
      </w:r>
      <w:r>
        <w:rPr>
          <w:rFonts w:ascii="Times New Roman" w:hAnsi="Times New Roman" w:cs="Times New Roman"/>
          <w:color w:val="0C0E31"/>
          <w:sz w:val="40"/>
          <w:szCs w:val="40"/>
          <w:shd w:val="clear" w:color="auto" w:fill="FFFFFF"/>
        </w:rPr>
        <w:t>.</w:t>
      </w:r>
      <w:bookmarkStart w:id="0" w:name="_GoBack"/>
      <w:bookmarkEnd w:id="0"/>
    </w:p>
    <w:p w:rsidR="002121FA" w:rsidRDefault="002121FA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2B15AA" w:rsidRPr="00033B9F" w:rsidRDefault="0097251C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033B9F">
        <w:rPr>
          <w:rFonts w:ascii="Times New Roman" w:hAnsi="Times New Roman" w:cs="Times New Roman"/>
          <w:sz w:val="32"/>
          <w:szCs w:val="32"/>
        </w:rPr>
        <w:tab/>
      </w:r>
      <w:r w:rsidRPr="00033B9F">
        <w:rPr>
          <w:rFonts w:ascii="Times New Roman" w:hAnsi="Times New Roman" w:cs="Times New Roman"/>
          <w:sz w:val="32"/>
          <w:szCs w:val="32"/>
        </w:rPr>
        <w:tab/>
      </w:r>
      <w:r w:rsidRPr="00033B9F">
        <w:rPr>
          <w:rFonts w:ascii="Times New Roman" w:hAnsi="Times New Roman" w:cs="Times New Roman"/>
          <w:sz w:val="32"/>
          <w:szCs w:val="32"/>
        </w:rPr>
        <w:tab/>
      </w:r>
      <w:r w:rsidRPr="00033B9F">
        <w:rPr>
          <w:rFonts w:ascii="Times New Roman" w:hAnsi="Times New Roman" w:cs="Times New Roman"/>
          <w:sz w:val="32"/>
          <w:szCs w:val="32"/>
        </w:rPr>
        <w:tab/>
      </w:r>
      <w:r w:rsidRPr="00033B9F">
        <w:rPr>
          <w:rFonts w:ascii="Times New Roman" w:hAnsi="Times New Roman" w:cs="Times New Roman"/>
          <w:sz w:val="32"/>
          <w:szCs w:val="32"/>
        </w:rPr>
        <w:tab/>
      </w:r>
      <w:r w:rsidR="004F0255"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2B15AA"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«Даже если человек страдает сам из-за себя,</w:t>
      </w:r>
    </w:p>
    <w:p w:rsidR="002B15AA" w:rsidRPr="00033B9F" w:rsidRDefault="002B15AA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разве не лучше, чтобы ему помогли,</w:t>
      </w:r>
    </w:p>
    <w:p w:rsidR="002B15AA" w:rsidRPr="00033B9F" w:rsidRDefault="002B15AA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</w:t>
      </w:r>
      <w:r w:rsidR="004F0255"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F0255"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F0255"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кто-то на это способен?»</w:t>
      </w:r>
    </w:p>
    <w:p w:rsidR="002B15AA" w:rsidRPr="00033B9F" w:rsidRDefault="002B15AA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</w:t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8456D7"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Серен Кьеркегор.</w:t>
      </w:r>
    </w:p>
    <w:p w:rsidR="008456D7" w:rsidRPr="00033B9F" w:rsidRDefault="008456D7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56D7" w:rsidRPr="00033B9F" w:rsidRDefault="008456D7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последние годы мы наблюдаем, значительный рост среди учащихся правонарушений, поэтому важность работы на сегодняшний день стала уже очевидной.</w:t>
      </w:r>
    </w:p>
    <w:p w:rsidR="008456D7" w:rsidRPr="00033B9F" w:rsidRDefault="008456D7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системной работой и при соблюдении единства всех участников воспитательного процесса </w:t>
      </w:r>
      <w:r w:rsidRPr="00033B9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(педагоги, родители, общественность и др.)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возможны устойчивые результаты в коррекции </w:t>
      </w:r>
      <w:r w:rsidRPr="0003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асоциального поведения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shd w:val="clear" w:color="auto" w:fill="FBF9D9"/>
          <w:lang w:eastAsia="ru-RU"/>
        </w:rPr>
        <w:t>Асоциальное поведение в психологии разделяют на 4 вида:</w:t>
      </w:r>
    </w:p>
    <w:p w:rsidR="004F0255" w:rsidRPr="00033B9F" w:rsidRDefault="004F0255" w:rsidP="004557CE">
      <w:pPr>
        <w:keepLines/>
        <w:numPr>
          <w:ilvl w:val="0"/>
          <w:numId w:val="5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противоправное (нарушение правовых норм</w:t>
      </w:r>
      <w:proofErr w:type="gram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F0255" w:rsidRPr="00033B9F" w:rsidRDefault="004F0255" w:rsidP="004557CE">
      <w:pPr>
        <w:keepLines/>
        <w:numPr>
          <w:ilvl w:val="0"/>
          <w:numId w:val="5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аморальное (несоблюдение норм нравственности и морали);</w:t>
      </w:r>
    </w:p>
    <w:p w:rsidR="004F0255" w:rsidRPr="00033B9F" w:rsidRDefault="004F0255" w:rsidP="004557CE">
      <w:pPr>
        <w:keepLines/>
        <w:numPr>
          <w:ilvl w:val="0"/>
          <w:numId w:val="5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аддиктивное</w:t>
      </w:r>
      <w:proofErr w:type="spell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(уход от реальной жизни путем погружения в один из видов зависимости);</w:t>
      </w:r>
    </w:p>
    <w:p w:rsidR="004F0255" w:rsidRPr="00033B9F" w:rsidRDefault="004F0255" w:rsidP="004557CE">
      <w:pPr>
        <w:keepLines/>
        <w:numPr>
          <w:ilvl w:val="0"/>
          <w:numId w:val="5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преступное (совершение уголовно наказуемых действий).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Противоправное</w:t>
      </w: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подразумевает совершение мелких краж и грабежей, угон транспорта без цели хищения, оскорбление, унижение достоинства людей, хулиганство, драки, нападение с целью напугать. Лица, совершающие подобные проступки, не несут уголовной ответственности, но попадают в поле зрения правоохранительных органов как потенциально способные на преступление.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Аморальное </w:t>
      </w: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поведение человека не несет прямой угрозы обществу, но осуждается и порицается окружающими как неприемлемое с точки зрения нравственности. К асоциальному аморальному поведению относятся: </w:t>
      </w:r>
      <w:proofErr w:type="spell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промискуитетные</w:t>
      </w:r>
      <w:proofErr w:type="spell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(беспорядочные половые) связи, проституция, гомосексуализм, </w:t>
      </w:r>
      <w:proofErr w:type="spell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трансвестизм</w:t>
      </w:r>
      <w:proofErr w:type="spell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нежелание работать, бродяжничество, </w:t>
      </w:r>
      <w:proofErr w:type="gram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попрошайничество</w:t>
      </w:r>
      <w:proofErr w:type="gram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33B9F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33B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Аддиктивное</w:t>
      </w:r>
      <w:proofErr w:type="spell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поведение выражается в различных видах зависимости, при помощи которых человек пытается убежать от жизненных трудностей. </w:t>
      </w:r>
      <w:proofErr w:type="gram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ним относятся: химическая зависимость (алкоголизм, наркомания, токсикомания), пищевая (анорексия или булимия), культовая (участие в деятельности религиозных сект), другие виды (игровая, компьютерная, информационная, сексуальная).</w:t>
      </w:r>
      <w:proofErr w:type="gramEnd"/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 преступное</w:t>
      </w: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поведение (</w:t>
      </w:r>
      <w:proofErr w:type="spell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делинквентное</w:t>
      </w:r>
      <w:proofErr w:type="spell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включается совершение уголовно наказуемых деяний: кража </w:t>
      </w:r>
      <w:proofErr w:type="gram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взломом, изнасилование, разбойное нападение, бандитизм, грабеж, организация массовых беспорядков, мошенничество, вымогательство.</w:t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4557CE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маленького ребенка асоциальное поведение выражается в неумении строить отношения в детском коллективе, отсутствии интереса к обучающим занятиям, агрессивности и жестокости к членам семьи, другим людям, животным. 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 индивиды истеричны, грубы, конфликтные ситуации пытаются решать криками, дракой, угрозами. Нередко ребенок с данным поведенческим нарушением ворует деньги у родителей, вещи сверстников в садике или школе.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Младшие школьники с асоциальным поведением сразу получают определение трудных детей, их держат на заметке учителя и администрация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школы, что усугубляет проблему, поскольку вызывает у ребенка протест, выражающийся в непослушании, отказе выполнять задания, сотрудничать с коллективом.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shd w:val="clear" w:color="auto" w:fill="FBF9D9"/>
          <w:lang w:eastAsia="ru-RU"/>
        </w:rPr>
        <w:t>Причины проявления поведенческих расстройств такого типа могут быть медицинскими, педагогическими, психологическими, социальными:</w:t>
      </w:r>
    </w:p>
    <w:p w:rsidR="004F0255" w:rsidRPr="00033B9F" w:rsidRDefault="004F0255" w:rsidP="004557CE">
      <w:pPr>
        <w:keepLines/>
        <w:numPr>
          <w:ilvl w:val="0"/>
          <w:numId w:val="6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Медицинские факторы делят на врожденные (поражения плода различной этиологии во время внутриутробного развития</w:t>
      </w:r>
      <w:proofErr w:type="gram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наследственные (генетическая предрасположенность к отклонениям поведения ), приобретенные (инфекционные заболевания, черепно-мозговая травма, психосоматические патологии).</w:t>
      </w:r>
    </w:p>
    <w:p w:rsidR="004F0255" w:rsidRPr="00033B9F" w:rsidRDefault="004F0255" w:rsidP="004557CE">
      <w:pPr>
        <w:keepLines/>
        <w:numPr>
          <w:ilvl w:val="0"/>
          <w:numId w:val="6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Педагогические причины подразумевают ошибки в воспитании ребенка, допускаемые в семье. Плохой пример родителей, чрезмерная опека, пренебрежение родительскими обязанностями, необоснованные наказания, завышенные требования, игнорирование базовых потребностей ребенка приводит к развитию различных поведенческих отклонений.</w:t>
      </w:r>
    </w:p>
    <w:p w:rsidR="004F0255" w:rsidRPr="00033B9F" w:rsidRDefault="004F0255" w:rsidP="004557CE">
      <w:pPr>
        <w:keepLines/>
        <w:numPr>
          <w:ilvl w:val="0"/>
          <w:numId w:val="6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Психологические факторы формируются на фоне медицинских и педагогических: патологии головного мозга и нервной системы в тандеме с неадекватной атмосферой семьи неизбежно приводят к негативным изменениям психики ребенка, что выражается в повышении уровня агрессии, неуправляемости, нежелании идти на контакт </w:t>
      </w:r>
      <w:proofErr w:type="gram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взрослыми.</w:t>
      </w:r>
    </w:p>
    <w:p w:rsidR="004F0255" w:rsidRPr="00033B9F" w:rsidRDefault="004F0255" w:rsidP="004557CE">
      <w:pPr>
        <w:keepLines/>
        <w:numPr>
          <w:ilvl w:val="0"/>
          <w:numId w:val="6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Социальные причины подразумевают материальное и социальное неравенство и связанные с этим насмешки, издевательства, травлю со стороны сверстников, на что остро реагируют дети среднего возраста и подростки. К ним также относится проживание в неблагополучной семье с родителями </w:t>
      </w:r>
      <w:proofErr w:type="gram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-н</w:t>
      </w:r>
      <w:proofErr w:type="gram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аркоманами, страдающими алкоголизмом, ведущими распутную жизнь.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Оставленные без внимания взрослых единичные проявления жестокости и агрессии у детей служат источником развития устойчивых нарушений поведения. В будущем это способно перерасти в склонность к патологическому насилию и совершению преступлений. Но до 7-8 лет понятие "</w:t>
      </w:r>
      <w:proofErr w:type="spell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девиантность</w:t>
      </w:r>
      <w:proofErr w:type="spell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" психологи не применяют, поскольку оно подразумевает осознанно направленные действия, что для ребенка дошкольного возраста нехарактерно.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Асоциальное поведение наиболее часто наблюдается у подростков. Если в дошкольном возрасте ребенка не исправляли соответствующим образом, покрывали его проступки, допускали применение оскорблений и силы по отношению к членам семьи и родственникам, то к подростковому периоду у него сформируется четкая поведенческая линия, которой он будет придерживаться в жизни.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Часто такие подростки бравируют своими антисоциальными поступками, гордятся безнаказанностью со стороны родителей, пытаются создавать бунтарские группы и руководить ими. Находя поддержку в среде сверстников, утверждаются в своей исключительности, ведут себя вызывающе </w:t>
      </w:r>
      <w:proofErr w:type="gram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взрослыми, грубят, отказываются выполнять поручения в школе и дома. В дальнейшем уровень агрессии растет, подросток может убегать из дома, ввязываться в драки, кражи, вступать в сексуальные и гомосексуальные связи, примыкать к преступным группировкам.</w:t>
      </w:r>
    </w:p>
    <w:p w:rsidR="004557CE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shd w:val="clear" w:color="auto" w:fill="FBF9D9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Начать вести себя антисоциально могут и подростки из благополучных семей, не имеющие сложностей с адаптацией, успеваемостью, поведением. Причиной таких изменений бывает влияние друзей, строгость родителей, романтическое восприятие образа "плохого парня" и отношений с ним (у девушек), семейные проблемы.</w:t>
      </w:r>
      <w:r w:rsidRPr="00033B9F">
        <w:rPr>
          <w:rFonts w:ascii="Times New Roman" w:eastAsia="Times New Roman" w:hAnsi="Times New Roman" w:cs="Times New Roman"/>
          <w:sz w:val="32"/>
          <w:szCs w:val="32"/>
          <w:shd w:val="clear" w:color="auto" w:fill="FBF9D9"/>
          <w:lang w:eastAsia="ru-RU"/>
        </w:rPr>
        <w:t xml:space="preserve"> 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shd w:val="clear" w:color="auto" w:fill="FBF9D9"/>
          <w:lang w:eastAsia="ru-RU"/>
        </w:rPr>
        <w:t>Другие факторы, способствующие асоциальному поведению подростка:</w:t>
      </w:r>
    </w:p>
    <w:p w:rsidR="004F0255" w:rsidRPr="00033B9F" w:rsidRDefault="004F0255" w:rsidP="004557CE">
      <w:pPr>
        <w:keepLines/>
        <w:numPr>
          <w:ilvl w:val="0"/>
          <w:numId w:val="7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деградация личности на фоне нищеты, неправильного воспитания, плохого примера родителей;</w:t>
      </w:r>
    </w:p>
    <w:p w:rsidR="004F0255" w:rsidRPr="00033B9F" w:rsidRDefault="004F0255" w:rsidP="004557CE">
      <w:pPr>
        <w:keepLines/>
        <w:numPr>
          <w:ilvl w:val="0"/>
          <w:numId w:val="7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влияние молодежной субкультуры (панки, хиппи, готы, </w:t>
      </w:r>
      <w:proofErr w:type="spell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эмо</w:t>
      </w:r>
      <w:proofErr w:type="spell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 д.)</w:t>
      </w:r>
    </w:p>
    <w:p w:rsidR="004F0255" w:rsidRPr="00033B9F" w:rsidRDefault="004F0255" w:rsidP="004557CE">
      <w:pPr>
        <w:keepLines/>
        <w:numPr>
          <w:ilvl w:val="0"/>
          <w:numId w:val="7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вовлечение в религиозный культ (</w:t>
      </w:r>
      <w:proofErr w:type="spell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вуду</w:t>
      </w:r>
      <w:proofErr w:type="spell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, сатанизм);</w:t>
      </w:r>
    </w:p>
    <w:p w:rsidR="004F0255" w:rsidRPr="00033B9F" w:rsidRDefault="004F0255" w:rsidP="004557CE">
      <w:pPr>
        <w:keepLines/>
        <w:numPr>
          <w:ilvl w:val="0"/>
          <w:numId w:val="7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музыкальный или спортивный фанатизм, сопровождающийся вызывающим внешним видом и антиобщественными поступками;</w:t>
      </w:r>
    </w:p>
    <w:p w:rsidR="004F0255" w:rsidRPr="00033B9F" w:rsidRDefault="004F0255" w:rsidP="004557CE">
      <w:pPr>
        <w:keepLines/>
        <w:numPr>
          <w:ilvl w:val="0"/>
          <w:numId w:val="7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желание самоутвердиться, невозможность сделать это путем демонстрации знаний, навыков, таланта, материальных приобретений;</w:t>
      </w:r>
    </w:p>
    <w:p w:rsidR="004F0255" w:rsidRPr="00033B9F" w:rsidRDefault="004F0255" w:rsidP="004557CE">
      <w:pPr>
        <w:keepLines/>
        <w:numPr>
          <w:ilvl w:val="0"/>
          <w:numId w:val="7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подверженность одному из видов психологической зависимости;</w:t>
      </w:r>
    </w:p>
    <w:p w:rsidR="004F0255" w:rsidRPr="00033B9F" w:rsidRDefault="004F0255" w:rsidP="004557CE">
      <w:pPr>
        <w:keepLines/>
        <w:numPr>
          <w:ilvl w:val="0"/>
          <w:numId w:val="7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физические проблемы в связи с заболеванием.</w:t>
      </w:r>
    </w:p>
    <w:p w:rsidR="004557CE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Часто подросток направляет агрессию на себя самого, нанося раны, царапины, ожоги, порезы на разные части тела. Испытывая физическую боль, он старается заглушить эмоциональные страдания, поэтому, заметив у ребенка характерные повреждения на теле, необходимо вовремя прийти ему на помощь. Крайнее проявление </w:t>
      </w:r>
      <w:proofErr w:type="spell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аутоагрессии</w:t>
      </w:r>
      <w:proofErr w:type="spell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суицидальные наклонности.</w:t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spellStart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Девиантное</w:t>
      </w:r>
      <w:proofErr w:type="spellEnd"/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поведение подростка нередко провоцируется действиями другого человека. Различные виды насилия (сексуальное, физическое, эмоциональное) приводят к желанию отомстить, которое не только проецируется на обидчика, но и направлено против общества или системы в целом. Физические наказания в семье формируют тип озлобленной, неуверенной в себе, запуганной и агрессивной личности, а эмоциональная отчужденность родителей - закомплексованного человека с незрелой психикой.</w:t>
      </w:r>
      <w:r w:rsidR="007D638F"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D638F" w:rsidRPr="00033B9F" w:rsidRDefault="007D638F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Лечить асоциальные отклонения в поведении возможно только в случаях, когда они вызваны физическим или психическим заболеванием. Основным способом коррекции девиаций является их профилактика, которую необходимо проводить с раннего детства. Ее залог - правильное воспитание, положительный пример родителей, забота об удовлетворении материальных и эмоциональных потребностей ребенка.</w:t>
      </w:r>
    </w:p>
    <w:p w:rsidR="008456D7" w:rsidRPr="00033B9F" w:rsidRDefault="008456D7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Главная задача </w:t>
      </w:r>
      <w:r w:rsidRPr="0003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профилактической работы – найти </w:t>
      </w:r>
      <w:r w:rsidRPr="00033B9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«ключик»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 пониманию </w:t>
      </w:r>
      <w:r w:rsidRPr="00033B9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«трудного»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ребёнка. Тот </w:t>
      </w:r>
      <w:r w:rsidRPr="00033B9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«ключик»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который позволит выработать систему адекватных воспитательных мер, способствовать созданию условий, при которых ребёнок захотел бы изменить своё </w:t>
      </w:r>
      <w:r w:rsidRPr="0003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поведение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Необходимо помнить правило «Трёх </w:t>
      </w:r>
      <w:r w:rsidRPr="00033B9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«П»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Понять! Принять! Помочь!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shd w:val="clear" w:color="auto" w:fill="FBF9D9"/>
          <w:lang w:eastAsia="ru-RU"/>
        </w:rPr>
        <w:t>Психологи дают несколько советов, помогающих формировать у детей адекватное отношение к себе и окружающим:</w:t>
      </w:r>
    </w:p>
    <w:p w:rsidR="004F0255" w:rsidRPr="00033B9F" w:rsidRDefault="004F0255" w:rsidP="004557CE">
      <w:pPr>
        <w:keepLines/>
        <w:numPr>
          <w:ilvl w:val="0"/>
          <w:numId w:val="8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Заслуженная похвала. Детей нужно поощрять, но только в том случае, когда они действительно этого заслуживают. Если похвала в адрес ребенка звучит постоянно без повода, то развивается эгоизм и самовлюбленность, что в будущем влечет проблемы с адаптацией и отклонениям в поведении.</w:t>
      </w:r>
    </w:p>
    <w:p w:rsidR="004F0255" w:rsidRPr="00033B9F" w:rsidRDefault="004F0255" w:rsidP="004557CE">
      <w:pPr>
        <w:keepLines/>
        <w:numPr>
          <w:ilvl w:val="0"/>
          <w:numId w:val="8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2. Исправление. Отрицательные черты характера, плохие привычки, неблаговидные поступки не должны оставаться без внимания взрослых. Последовательно и спокойно надо объяснять детям, какое поведение неприемлемо и почему.</w:t>
      </w:r>
    </w:p>
    <w:p w:rsidR="004F0255" w:rsidRPr="00033B9F" w:rsidRDefault="004F0255" w:rsidP="004557CE">
      <w:pPr>
        <w:keepLines/>
        <w:numPr>
          <w:ilvl w:val="0"/>
          <w:numId w:val="8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3. Открытое общение. Ребенок должен быть уверен, что в семье его всегда поймут и поддержат. Страх перед наказанием делает его лживым, изворотливым, замкнутым, поэтому проблемы сына или дочери нужно обсуждать и решать спокойно, тогда они научатся доверять родителям.</w:t>
      </w:r>
    </w:p>
    <w:p w:rsidR="004F0255" w:rsidRPr="00033B9F" w:rsidRDefault="004F0255" w:rsidP="004557CE">
      <w:pPr>
        <w:keepLines/>
        <w:numPr>
          <w:ilvl w:val="0"/>
          <w:numId w:val="8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4. Совместные занятия. Дети в любом возрасте дорожат временем, проведенным с семьей, поэтому даже занятым отцу и матери следует планировать семейный отдых, развлечения, праздники.</w:t>
      </w:r>
    </w:p>
    <w:p w:rsidR="004F0255" w:rsidRPr="00033B9F" w:rsidRDefault="004F0255" w:rsidP="004557CE">
      <w:pPr>
        <w:keepLines/>
        <w:numPr>
          <w:ilvl w:val="0"/>
          <w:numId w:val="8"/>
        </w:numPr>
        <w:shd w:val="clear" w:color="auto" w:fill="FFFFFF"/>
        <w:spacing w:before="24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5. Положительный пример родителей. Доброжелательная атмосфера, взаимное уважение, понимание, любовь между супругами формируют здоровую самооценку у ребенка, что влияет на его поведение и адаптацию в социуме.</w:t>
      </w:r>
    </w:p>
    <w:p w:rsidR="004F0255" w:rsidRPr="00033B9F" w:rsidRDefault="004F0255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профилактики поведенческих нарушений проводятся различные программы, направленные на пропаганду здорового образа жизни, рассказывают о вреде алкоголя, наркотиков. Педагоги побуждают школьников реализовывать себя в спорте, музыке, творчестве, интеллектуальных конкурсах, играх, командных соревнованиях.</w:t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4557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7D638F" w:rsidRPr="00033B9F" w:rsidRDefault="004F0255" w:rsidP="004557CE">
      <w:pPr>
        <w:pStyle w:val="c6"/>
        <w:keepLines/>
        <w:shd w:val="clear" w:color="auto" w:fill="FFFFFF"/>
        <w:spacing w:before="240" w:beforeAutospacing="0" w:after="160" w:afterAutospacing="0"/>
        <w:ind w:firstLine="426"/>
        <w:contextualSpacing/>
        <w:jc w:val="both"/>
        <w:outlineLvl w:val="0"/>
        <w:rPr>
          <w:color w:val="000000"/>
          <w:sz w:val="32"/>
          <w:szCs w:val="32"/>
        </w:rPr>
      </w:pPr>
      <w:r w:rsidRPr="00033B9F">
        <w:rPr>
          <w:sz w:val="32"/>
          <w:szCs w:val="32"/>
        </w:rPr>
        <w:t>Совместные усилия детских учреждений и семьи помогают многим детям найти себя в жизни и встать на путь исправления.</w:t>
      </w:r>
      <w:r w:rsidR="007D638F" w:rsidRPr="00033B9F">
        <w:rPr>
          <w:rStyle w:val="c4"/>
          <w:color w:val="000000"/>
          <w:sz w:val="32"/>
          <w:szCs w:val="32"/>
        </w:rPr>
        <w:t xml:space="preserve">   Специфическая задача школы в сфере предупреждения правонарушений заключается в проведении ранней профилактики, так как ни одна другая социальная структура не в состоянии решить данную задачу. Исключение составляет семья, однако и она сама нередко выступает в качестве объекта профилактической деятельности. Основой ранней профилактики является, прежде всего, своевременное выявление типичных кризисных ситуаций, возникающих у учащихся определенного возраста. Ведь именно вовремя замеченные отклонения в поведении детей и подростков и правильно организованная психолого-медицинская и педагогическая помощь могут сыграть важную роль в предотвращении деформации личности ребенка, которая приводит к правонарушениям и преступлениям.</w:t>
      </w:r>
    </w:p>
    <w:p w:rsidR="00371322" w:rsidRPr="00033B9F" w:rsidRDefault="00497CDD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использовать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различные формы и методы индивидуальной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воспитательн</w:t>
      </w:r>
      <w:proofErr w:type="gramStart"/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proofErr w:type="spellEnd"/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proofErr w:type="gramEnd"/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371322" w:rsidRPr="0003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профилактической работы с учащимися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97CDD" w:rsidRPr="00033B9F" w:rsidRDefault="00497CDD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изучить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индивидуальные особенности детей, их занятость в свободное время, социальное положение и материально-бытовые условия проживания семей. </w:t>
      </w:r>
    </w:p>
    <w:p w:rsidR="00371322" w:rsidRPr="00033B9F" w:rsidRDefault="00497CDD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целью </w:t>
      </w:r>
      <w:r w:rsidR="00371322" w:rsidRPr="0003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профилактики правонарушений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наркомании и алкоголизма, курения, повышения правовой культуры несовершеннолетних ежеме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сячно проводить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тематические классные часы, коллективно-творческие дела</w:t>
      </w:r>
      <w:proofErr w:type="gramStart"/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gramEnd"/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371322" w:rsidRPr="00033B9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«Что для вас здоровый образ жизни?»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371322" w:rsidRPr="00033B9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«Права и обязанности подростков»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371322" w:rsidRPr="00033B9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«Проблемы в современном мире»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="00371322" w:rsidRPr="00033B9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«Скажем НЕТ курению»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другие.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371322" w:rsidRPr="00033B9F" w:rsidRDefault="00371322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Считаю, что </w:t>
      </w:r>
      <w:r w:rsidRPr="0003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профилактическая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пропаганда в классе должна проводиться регулярно и целенаправленно, так как единичные бессистемные мероприятия не могут сформировать стойкие правильные убеждения у </w:t>
      </w:r>
      <w:r w:rsidR="00497CDD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учащихся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71322" w:rsidRPr="00033B9F" w:rsidRDefault="00371322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Хотелось бы чаще привлекать к </w:t>
      </w:r>
      <w:r w:rsidRPr="0003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профилактической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работе сотрудников полиции, и</w:t>
      </w:r>
      <w:r w:rsidR="007D638F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нспектора КДН, врача, психолога, социального педагога.</w:t>
      </w:r>
    </w:p>
    <w:p w:rsidR="00371322" w:rsidRPr="00033B9F" w:rsidRDefault="007D638F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Для эффективной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spellStart"/>
      <w:r w:rsidR="00371322" w:rsidRPr="0003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воспитательно</w:t>
      </w:r>
      <w:proofErr w:type="spellEnd"/>
      <w:r w:rsidR="00371322" w:rsidRPr="0003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-профилактической</w:t>
      </w:r>
      <w:r w:rsidR="00497CDD" w:rsidRPr="00033B9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работы 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необходимо:</w:t>
      </w:r>
    </w:p>
    <w:p w:rsidR="00394141" w:rsidRPr="00033B9F" w:rsidRDefault="00394141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- Формировать у учащихся ответственное отношение к учёбе, бережное отношение к результатам труда человека. </w:t>
      </w:r>
    </w:p>
    <w:p w:rsidR="00394141" w:rsidRPr="00033B9F" w:rsidRDefault="00394141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- Развивать у учащихся чувство коллективизма, сплочённости, доброжелательное отношение друг к другу.</w:t>
      </w:r>
    </w:p>
    <w:p w:rsidR="00394141" w:rsidRPr="00033B9F" w:rsidRDefault="00394141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- Способствовать усвоению культуры отношений между учащимися. </w:t>
      </w:r>
    </w:p>
    <w:p w:rsidR="00394141" w:rsidRPr="00033B9F" w:rsidRDefault="00394141" w:rsidP="004557CE">
      <w:pPr>
        <w:keepLines/>
        <w:shd w:val="clear" w:color="auto" w:fill="FFFFFF"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- Способствовать формированию умения управлять своим поведением, признавать и анализировать свои ошибки, правильно распределять время учёбы и отдыха.</w:t>
      </w:r>
    </w:p>
    <w:p w:rsidR="00371322" w:rsidRPr="00033B9F" w:rsidRDefault="007D638F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497CDD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Контролировать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занятость трудновоспитуемых детей в свободное время.</w:t>
      </w:r>
    </w:p>
    <w:p w:rsidR="00371322" w:rsidRPr="00033B9F" w:rsidRDefault="007D638F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394141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Вовлекать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трудновоспитуемого в трудовую, спортивную и творческую деятельность</w:t>
      </w:r>
      <w:r w:rsidR="00394141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использовать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общественные поручения.</w:t>
      </w:r>
      <w:proofErr w:type="gramEnd"/>
    </w:p>
    <w:p w:rsidR="00371322" w:rsidRPr="00033B9F" w:rsidRDefault="007D638F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394141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Нейтрализовать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вред</w:t>
      </w:r>
      <w:r w:rsidR="00394141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ное влияние родителей, стараться 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нормализовать семейную обстановку.</w:t>
      </w:r>
    </w:p>
    <w:p w:rsidR="00371322" w:rsidRPr="00033B9F" w:rsidRDefault="007D638F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394141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Привлекать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родительскую общественность для перевоспитания трудновоспитуемых детей.</w:t>
      </w:r>
    </w:p>
    <w:p w:rsidR="00371322" w:rsidRPr="00033B9F" w:rsidRDefault="007D638F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394141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крепить доверие детей, чтобы они делились своими неприятностями.</w:t>
      </w:r>
    </w:p>
    <w:p w:rsidR="00394141" w:rsidRPr="00033B9F" w:rsidRDefault="007D638F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Стара</w:t>
      </w:r>
      <w:r w:rsidR="00394141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ться </w:t>
      </w:r>
      <w:r w:rsidR="00371322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смотреть на вещи глазами подростка.</w:t>
      </w:r>
    </w:p>
    <w:p w:rsidR="00371322" w:rsidRPr="00033B9F" w:rsidRDefault="00371322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 считаю, что для достижения успеха в вопросах </w:t>
      </w:r>
      <w:r w:rsidRPr="0003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профилактики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 работе с </w:t>
      </w:r>
      <w:r w:rsidR="00394141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учащимися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необходимо главный упор делать на развитии личностных качеств и социальных навыков</w:t>
      </w:r>
      <w:r w:rsidR="007D638F"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воспитанников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обучать детей новым формам </w:t>
      </w:r>
      <w:r w:rsidRPr="0003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поведения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формировать стрессоустойчивость, воспитывать личность, способную самостоятельно и ответственно строить свою жизнь.</w:t>
      </w:r>
    </w:p>
    <w:p w:rsidR="00371322" w:rsidRPr="00033B9F" w:rsidRDefault="00371322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Важными направлениями работы считаю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71322" w:rsidRPr="00033B9F" w:rsidRDefault="00371322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установление доверительных отношений с родителями;</w:t>
      </w:r>
    </w:p>
    <w:p w:rsidR="00371322" w:rsidRPr="00033B9F" w:rsidRDefault="00371322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разъяснение родителям причин негативных проявлений в </w:t>
      </w:r>
      <w:r w:rsidRPr="00033B9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поведении ребенка</w:t>
      </w: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гнев, агрессия, обида, страх и т. д., для осознания ими того, что истинная причина деструктивных переживаний может лежать глубже внешних проявлений;</w:t>
      </w:r>
    </w:p>
    <w:p w:rsidR="00371322" w:rsidRPr="00033B9F" w:rsidRDefault="00371322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33B9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формирование необходимости внимания к успехам ребенка и его потребности в признании;</w:t>
      </w:r>
    </w:p>
    <w:p w:rsidR="00394141" w:rsidRPr="00033B9F" w:rsidRDefault="00394141" w:rsidP="004557CE">
      <w:pPr>
        <w:keepLines/>
        <w:spacing w:before="24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32"/>
          <w:szCs w:val="32"/>
        </w:rPr>
      </w:pPr>
      <w:r w:rsidRPr="00033B9F">
        <w:rPr>
          <w:rFonts w:ascii="Times New Roman" w:eastAsia="Calibri" w:hAnsi="Times New Roman" w:cs="Times New Roman"/>
          <w:b/>
          <w:sz w:val="32"/>
          <w:szCs w:val="32"/>
        </w:rPr>
        <w:t xml:space="preserve">      </w:t>
      </w:r>
      <w:r w:rsidRPr="00033B9F">
        <w:rPr>
          <w:rFonts w:ascii="Times New Roman" w:eastAsia="Calibri" w:hAnsi="Times New Roman" w:cs="Times New Roman"/>
          <w:sz w:val="32"/>
          <w:szCs w:val="32"/>
        </w:rPr>
        <w:t xml:space="preserve">Необходимым условием эффективности </w:t>
      </w:r>
      <w:proofErr w:type="spellStart"/>
      <w:r w:rsidRPr="00033B9F">
        <w:rPr>
          <w:rFonts w:ascii="Times New Roman" w:eastAsia="Calibri" w:hAnsi="Times New Roman" w:cs="Times New Roman"/>
          <w:sz w:val="32"/>
          <w:szCs w:val="32"/>
        </w:rPr>
        <w:t>воспитательно</w:t>
      </w:r>
      <w:proofErr w:type="spellEnd"/>
      <w:r w:rsidRPr="00033B9F">
        <w:rPr>
          <w:rFonts w:ascii="Times New Roman" w:eastAsia="Calibri" w:hAnsi="Times New Roman" w:cs="Times New Roman"/>
          <w:sz w:val="32"/>
          <w:szCs w:val="32"/>
        </w:rPr>
        <w:t xml:space="preserve"> – профилактической работы является ее </w:t>
      </w:r>
      <w:r w:rsidRPr="00033B9F">
        <w:rPr>
          <w:rFonts w:ascii="Times New Roman" w:eastAsia="Calibri" w:hAnsi="Times New Roman" w:cs="Times New Roman"/>
          <w:b/>
          <w:sz w:val="32"/>
          <w:szCs w:val="32"/>
        </w:rPr>
        <w:t>систематичность</w:t>
      </w:r>
      <w:r w:rsidRPr="00033B9F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361085" w:rsidRPr="004F0255" w:rsidRDefault="003B7548" w:rsidP="004557CE">
      <w:pPr>
        <w:keepLines/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ab/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ab/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ab/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ab/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ab/>
      </w:r>
      <w:r w:rsidR="00361085"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учатся жить у жизни:</w:t>
      </w:r>
    </w:p>
    <w:p w:rsidR="00361085" w:rsidRPr="004F0255" w:rsidRDefault="00361085" w:rsidP="004557CE">
      <w:pPr>
        <w:keepLines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ребенка постоянно критикуют – он учится </w:t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ненавидеть.</w:t>
      </w:r>
    </w:p>
    <w:p w:rsidR="00361085" w:rsidRPr="004F0255" w:rsidRDefault="00361085" w:rsidP="004557CE">
      <w:pPr>
        <w:keepLines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живет во вражде, он учится - </w:t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быть агрессивным.</w:t>
      </w:r>
    </w:p>
    <w:p w:rsidR="00361085" w:rsidRPr="004F0255" w:rsidRDefault="00361085" w:rsidP="004557CE">
      <w:pPr>
        <w:keepLines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ребенка высмеивают – он </w:t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становится замкнутым.</w:t>
      </w:r>
    </w:p>
    <w:p w:rsidR="00361085" w:rsidRPr="004F0255" w:rsidRDefault="00361085" w:rsidP="004557CE">
      <w:pPr>
        <w:keepLines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растет в упреках – он учится </w:t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жить с чувством вины.</w:t>
      </w:r>
    </w:p>
    <w:p w:rsidR="00361085" w:rsidRPr="004F0255" w:rsidRDefault="00361085" w:rsidP="004557CE">
      <w:pPr>
        <w:keepLines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растет в терпимости – он учится </w:t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понимать других.</w:t>
      </w:r>
    </w:p>
    <w:p w:rsidR="00361085" w:rsidRPr="004F0255" w:rsidRDefault="00361085" w:rsidP="004557CE">
      <w:pPr>
        <w:keepLines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Если ребенок растет в честности – он учится </w:t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быть справедливым</w:t>
      </w: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61085" w:rsidRPr="004F0255" w:rsidRDefault="00361085" w:rsidP="004557CE">
      <w:pPr>
        <w:keepLines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растет в безопасности – он учится </w:t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верить в людей.</w:t>
      </w:r>
    </w:p>
    <w:p w:rsidR="00361085" w:rsidRPr="004F0255" w:rsidRDefault="00361085" w:rsidP="004557CE">
      <w:pPr>
        <w:keepLines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ребенка поддерживают – он учится </w:t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ценить себя.</w:t>
      </w:r>
    </w:p>
    <w:p w:rsidR="00361085" w:rsidRPr="004F0255" w:rsidRDefault="00361085" w:rsidP="004557CE">
      <w:pPr>
        <w:keepLines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ребенок живет в понимании и дружелюбии</w:t>
      </w:r>
    </w:p>
    <w:p w:rsidR="00361085" w:rsidRPr="004F0255" w:rsidRDefault="00361085" w:rsidP="004557CE">
      <w:pPr>
        <w:keepLines/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он учится </w:t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находить любовь в этом мире.</w:t>
      </w:r>
    </w:p>
    <w:p w:rsidR="00361085" w:rsidRPr="004F0255" w:rsidRDefault="00361085" w:rsidP="004557CE">
      <w:pPr>
        <w:keepLines/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ребенка хвалят – он учится </w:t>
      </w:r>
      <w:r w:rsidRPr="004F025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быть благородным.</w:t>
      </w:r>
    </w:p>
    <w:p w:rsidR="00361085" w:rsidRPr="004F0255" w:rsidRDefault="00361085" w:rsidP="004557CE">
      <w:pPr>
        <w:keepLines/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Спасибо за внимание и удачи в </w:t>
      </w:r>
      <w:proofErr w:type="spellStart"/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воспитательно</w:t>
      </w:r>
      <w:proofErr w:type="spellEnd"/>
      <w:r w:rsidRPr="004F02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профилактической работе.</w:t>
      </w:r>
    </w:p>
    <w:p w:rsidR="009F5DEC" w:rsidRDefault="009F5DEC" w:rsidP="004557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7251C" w:rsidRPr="004F0255" w:rsidRDefault="0097251C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ПРИЗНАКИ ПРОБЛЕМНЫХ ДЕТЕЙ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1. Уклонение от учебы </w:t>
      </w:r>
      <w:proofErr w:type="gramStart"/>
      <w:r w:rsidRPr="004F0255">
        <w:rPr>
          <w:rFonts w:ascii="Times New Roman" w:hAnsi="Times New Roman" w:cs="Times New Roman"/>
          <w:sz w:val="32"/>
          <w:szCs w:val="32"/>
        </w:rPr>
        <w:t>вследствие</w:t>
      </w:r>
      <w:proofErr w:type="gramEnd"/>
      <w:r w:rsidRPr="004F025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- неуспеваемости по большинству предметов;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отставания в интеллектуальном развитии;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ориентация на другие виды деятельности;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отсутствие познавательных интересов.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2. Общественно-трудовая активность: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- отказ от общественных поручений;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пренебрежительное отношение к делам класса;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- демонстративный отказ от участия в трудовых делах;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пренебрежение к общественной собственности, ее порча.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3. Негативные проявления: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- употребление спиртных напитков;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- употребление психотропных и токсических веществ;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- тяга к азартным играм; - курение;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- нездоровые сексуальные проявления.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4.Негативизм в оценке явлений действительности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5. Повышенная критичность по отношению к педагогам и взрослым: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грубость;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-драки;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прогулы, пропуски занятий;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lastRenderedPageBreak/>
        <w:t xml:space="preserve">- недисциплинированность на уроках;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- избиение слабых, младших;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- вымогательство;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жестокое отношение к животным;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воровство;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нарушение общественного порядка;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- немотивированные поступки.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6. Отношение к воспитательным мероприятиям: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равнодушное;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-скептическое;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- негативное;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- ожесточенное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ПРИЧИНЫ ОТКЛОНЯЮЩЕГОСЯ ПОВЕДЕНИЯ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• Стремление привлечь к себе внимание 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>• Стремление к самоутверждению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• Нравственно-духовная незрелость</w:t>
      </w:r>
    </w:p>
    <w:p w:rsidR="00394141" w:rsidRPr="004F0255" w:rsidRDefault="00394141" w:rsidP="004F025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0255">
        <w:rPr>
          <w:rFonts w:ascii="Times New Roman" w:hAnsi="Times New Roman" w:cs="Times New Roman"/>
          <w:sz w:val="32"/>
          <w:szCs w:val="32"/>
        </w:rPr>
        <w:t xml:space="preserve"> • Стремление отомстить</w:t>
      </w:r>
    </w:p>
    <w:sectPr w:rsidR="00394141" w:rsidRPr="004F0255" w:rsidSect="004557CE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66C" w:rsidRDefault="00AC466C" w:rsidP="00292E57">
      <w:pPr>
        <w:spacing w:after="0" w:line="240" w:lineRule="auto"/>
      </w:pPr>
      <w:r>
        <w:separator/>
      </w:r>
    </w:p>
  </w:endnote>
  <w:endnote w:type="continuationSeparator" w:id="0">
    <w:p w:rsidR="00AC466C" w:rsidRDefault="00AC466C" w:rsidP="002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66C" w:rsidRDefault="00AC466C" w:rsidP="00292E57">
      <w:pPr>
        <w:spacing w:after="0" w:line="240" w:lineRule="auto"/>
      </w:pPr>
      <w:r>
        <w:separator/>
      </w:r>
    </w:p>
  </w:footnote>
  <w:footnote w:type="continuationSeparator" w:id="0">
    <w:p w:rsidR="00AC466C" w:rsidRDefault="00AC466C" w:rsidP="0029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AE2"/>
    <w:multiLevelType w:val="multilevel"/>
    <w:tmpl w:val="FFF6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82BEC"/>
    <w:multiLevelType w:val="multilevel"/>
    <w:tmpl w:val="7DC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B312F"/>
    <w:multiLevelType w:val="hybridMultilevel"/>
    <w:tmpl w:val="1B7CBE62"/>
    <w:lvl w:ilvl="0" w:tplc="414A0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6B4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50D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4B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AB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41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A1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88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EA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E34F1"/>
    <w:multiLevelType w:val="multilevel"/>
    <w:tmpl w:val="A14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B2716"/>
    <w:multiLevelType w:val="multilevel"/>
    <w:tmpl w:val="3D3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F7092"/>
    <w:multiLevelType w:val="multilevel"/>
    <w:tmpl w:val="A6B021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E0682"/>
    <w:multiLevelType w:val="multilevel"/>
    <w:tmpl w:val="BEC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450E6F"/>
    <w:multiLevelType w:val="multilevel"/>
    <w:tmpl w:val="BD54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DEC"/>
    <w:rsid w:val="00033B9F"/>
    <w:rsid w:val="0004709C"/>
    <w:rsid w:val="00047E89"/>
    <w:rsid w:val="000F5D83"/>
    <w:rsid w:val="002121FA"/>
    <w:rsid w:val="00231690"/>
    <w:rsid w:val="00292E57"/>
    <w:rsid w:val="002B15AA"/>
    <w:rsid w:val="00361085"/>
    <w:rsid w:val="00371322"/>
    <w:rsid w:val="00394141"/>
    <w:rsid w:val="003B3406"/>
    <w:rsid w:val="003B7548"/>
    <w:rsid w:val="004557CE"/>
    <w:rsid w:val="00497CDD"/>
    <w:rsid w:val="004F0255"/>
    <w:rsid w:val="005D0761"/>
    <w:rsid w:val="006668FE"/>
    <w:rsid w:val="006A4CBC"/>
    <w:rsid w:val="00754310"/>
    <w:rsid w:val="007D638F"/>
    <w:rsid w:val="008456D7"/>
    <w:rsid w:val="00855310"/>
    <w:rsid w:val="009228BD"/>
    <w:rsid w:val="0097251C"/>
    <w:rsid w:val="009C4024"/>
    <w:rsid w:val="009F5DEC"/>
    <w:rsid w:val="00AC466C"/>
    <w:rsid w:val="00B47EC6"/>
    <w:rsid w:val="00BB3C41"/>
    <w:rsid w:val="00BF72E5"/>
    <w:rsid w:val="00C11A1E"/>
    <w:rsid w:val="00C97214"/>
    <w:rsid w:val="00DF5316"/>
    <w:rsid w:val="00E4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5DEC"/>
    <w:rPr>
      <w:b/>
      <w:bCs/>
    </w:rPr>
  </w:style>
  <w:style w:type="paragraph" w:styleId="a4">
    <w:name w:val="Normal (Web)"/>
    <w:basedOn w:val="a"/>
    <w:uiPriority w:val="99"/>
    <w:semiHidden/>
    <w:unhideWhenUsed/>
    <w:rsid w:val="009F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4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2E57"/>
  </w:style>
  <w:style w:type="paragraph" w:styleId="a8">
    <w:name w:val="footer"/>
    <w:basedOn w:val="a"/>
    <w:link w:val="a9"/>
    <w:uiPriority w:val="99"/>
    <w:semiHidden/>
    <w:unhideWhenUsed/>
    <w:rsid w:val="00292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2E57"/>
  </w:style>
  <w:style w:type="character" w:customStyle="1" w:styleId="c4">
    <w:name w:val="c4"/>
    <w:rsid w:val="00292E57"/>
  </w:style>
  <w:style w:type="paragraph" w:customStyle="1" w:styleId="c6">
    <w:name w:val="c6"/>
    <w:basedOn w:val="a"/>
    <w:rsid w:val="0029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292E57"/>
  </w:style>
  <w:style w:type="paragraph" w:customStyle="1" w:styleId="c13">
    <w:name w:val="c13"/>
    <w:basedOn w:val="a"/>
    <w:rsid w:val="0029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rsid w:val="00292E57"/>
  </w:style>
  <w:style w:type="character" w:customStyle="1" w:styleId="c3">
    <w:name w:val="c3"/>
    <w:rsid w:val="00292E57"/>
  </w:style>
  <w:style w:type="paragraph" w:styleId="aa">
    <w:name w:val="Balloon Text"/>
    <w:basedOn w:val="a"/>
    <w:link w:val="ab"/>
    <w:uiPriority w:val="99"/>
    <w:semiHidden/>
    <w:unhideWhenUsed/>
    <w:rsid w:val="0097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Windows-7</cp:lastModifiedBy>
  <cp:revision>18</cp:revision>
  <cp:lastPrinted>2021-03-21T08:08:00Z</cp:lastPrinted>
  <dcterms:created xsi:type="dcterms:W3CDTF">2020-03-25T12:54:00Z</dcterms:created>
  <dcterms:modified xsi:type="dcterms:W3CDTF">2021-04-14T16:18:00Z</dcterms:modified>
</cp:coreProperties>
</file>